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05" w:rsidRPr="00043005" w:rsidRDefault="00043005" w:rsidP="00043005">
      <w:pPr>
        <w:spacing w:after="0" w:line="240" w:lineRule="auto"/>
        <w:jc w:val="center"/>
        <w:rPr>
          <w:rFonts w:ascii="Arial" w:hAnsi="Arial" w:cs="Arial"/>
          <w:b/>
          <w:sz w:val="12"/>
          <w:szCs w:val="16"/>
        </w:rPr>
      </w:pPr>
    </w:p>
    <w:tbl>
      <w:tblPr>
        <w:tblStyle w:val="TableGrid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985"/>
        <w:gridCol w:w="1417"/>
      </w:tblGrid>
      <w:tr w:rsidR="00A77C0F" w:rsidRPr="005D4252" w:rsidTr="000715FF">
        <w:tc>
          <w:tcPr>
            <w:tcW w:w="8647" w:type="dxa"/>
            <w:gridSpan w:val="3"/>
          </w:tcPr>
          <w:p w:rsidR="00043005" w:rsidRDefault="00043005" w:rsidP="005D42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Suggested c</w:t>
            </w:r>
            <w:r w:rsidR="005D4252" w:rsidRPr="005D4252">
              <w:rPr>
                <w:rFonts w:ascii="Arial" w:hAnsi="Arial" w:cs="Arial"/>
                <w:b/>
                <w:sz w:val="24"/>
                <w:szCs w:val="24"/>
              </w:rPr>
              <w:t>ontents to include in an Emergency Grab Bag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</w:p>
          <w:p w:rsidR="00A77C0F" w:rsidRPr="005D4252" w:rsidRDefault="00043005" w:rsidP="002838E1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8656AD">
              <w:rPr>
                <w:rFonts w:ascii="Arial" w:hAnsi="Arial" w:cs="Arial"/>
                <w:b/>
                <w:sz w:val="24"/>
                <w:szCs w:val="24"/>
              </w:rPr>
              <w:t>ou may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838E1">
              <w:rPr>
                <w:rFonts w:ascii="Arial" w:hAnsi="Arial" w:cs="Arial"/>
                <w:b/>
                <w:sz w:val="24"/>
                <w:szCs w:val="24"/>
              </w:rPr>
              <w:t>want to amend this checklist to include your own items</w:t>
            </w:r>
          </w:p>
        </w:tc>
        <w:tc>
          <w:tcPr>
            <w:tcW w:w="1417" w:type="dxa"/>
          </w:tcPr>
          <w:p w:rsidR="00043005" w:rsidRDefault="00A77C0F" w:rsidP="00A77C0F">
            <w:pPr>
              <w:jc w:val="center"/>
              <w:rPr>
                <w:rFonts w:ascii="Arial" w:eastAsia="Times New Roman" w:hAnsi="Arial" w:cs="Arial"/>
                <w:b/>
                <w:sz w:val="48"/>
                <w:szCs w:val="24"/>
                <w:lang w:eastAsia="en-GB"/>
              </w:rPr>
            </w:pPr>
            <w:r w:rsidRPr="00926079">
              <w:rPr>
                <w:rFonts w:ascii="Arial" w:eastAsia="Times New Roman" w:hAnsi="Arial" w:cs="Arial"/>
                <w:b/>
                <w:sz w:val="48"/>
                <w:szCs w:val="24"/>
                <w:lang w:eastAsia="en-GB"/>
              </w:rPr>
              <w:sym w:font="Wingdings" w:char="F0FC"/>
            </w:r>
            <w:r w:rsidR="00043005">
              <w:rPr>
                <w:rFonts w:ascii="Arial" w:eastAsia="Times New Roman" w:hAnsi="Arial" w:cs="Arial"/>
                <w:b/>
                <w:sz w:val="48"/>
                <w:szCs w:val="24"/>
                <w:lang w:eastAsia="en-GB"/>
              </w:rPr>
              <w:t xml:space="preserve"> </w:t>
            </w:r>
          </w:p>
          <w:p w:rsidR="00A77C0F" w:rsidRPr="005D4252" w:rsidRDefault="00043005" w:rsidP="00A77C0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4300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TICK</w:t>
            </w:r>
          </w:p>
        </w:tc>
      </w:tr>
      <w:tr w:rsidR="00A77C0F" w:rsidRPr="005D4252" w:rsidTr="000715FF">
        <w:tc>
          <w:tcPr>
            <w:tcW w:w="4678" w:type="dxa"/>
          </w:tcPr>
          <w:p w:rsidR="00A77C0F" w:rsidRPr="005D4252" w:rsidRDefault="00A77C0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 w:type="page"/>
              <w:t>any regularly prescribed medication;</w:t>
            </w:r>
          </w:p>
          <w:p w:rsidR="00A77C0F" w:rsidRPr="005D4252" w:rsidRDefault="00A77C0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gridSpan w:val="2"/>
          </w:tcPr>
          <w:p w:rsidR="00A77C0F" w:rsidRPr="005D4252" w:rsidRDefault="00A77C0F" w:rsidP="00A77C0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FB3265C" wp14:editId="66D35550">
                  <wp:extent cx="609600" cy="546681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rescription-drugs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33504" cy="568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77C0F" w:rsidRPr="005D4252" w:rsidRDefault="00A77C0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77C0F" w:rsidRPr="005D4252" w:rsidTr="000715FF">
        <w:tc>
          <w:tcPr>
            <w:tcW w:w="4678" w:type="dxa"/>
          </w:tcPr>
          <w:p w:rsidR="00A77C0F" w:rsidRPr="005D4252" w:rsidRDefault="00A77C0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toiletries and sanitary supplies;</w:t>
            </w:r>
          </w:p>
          <w:p w:rsidR="00A77C0F" w:rsidRPr="005D4252" w:rsidRDefault="00A77C0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:rsidR="00A77C0F" w:rsidRPr="005D4252" w:rsidRDefault="00A77C0F" w:rsidP="00A77C0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171FA29" wp14:editId="2C96AB45">
                  <wp:extent cx="921518" cy="44386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arge-Toothbrush-and-toothpaste-66.6-5521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880" cy="456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</w:tcPr>
          <w:p w:rsidR="00A77C0F" w:rsidRPr="005D4252" w:rsidRDefault="00A77C0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0" cy="57480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164367427_e3356785e8_z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97" cy="581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77C0F" w:rsidRPr="005D4252" w:rsidRDefault="00A77C0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D4252" w:rsidRPr="005D4252" w:rsidTr="000715FF">
        <w:tc>
          <w:tcPr>
            <w:tcW w:w="4678" w:type="dxa"/>
          </w:tcPr>
          <w:p w:rsidR="005D4252" w:rsidRPr="005D4252" w:rsidRDefault="005D4252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first aid kit;</w:t>
            </w:r>
          </w:p>
          <w:p w:rsidR="005D4252" w:rsidRPr="005D4252" w:rsidRDefault="005D4252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gridSpan w:val="2"/>
          </w:tcPr>
          <w:p w:rsidR="005D4252" w:rsidRPr="005D4252" w:rsidRDefault="005D4252" w:rsidP="005D42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81C5C94" wp14:editId="43183DF5">
                  <wp:extent cx="828675" cy="63360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rst-aid-kit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47" cy="63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D4252" w:rsidRPr="005D4252" w:rsidRDefault="005D4252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715FF" w:rsidRPr="005D4252" w:rsidTr="000715FF">
        <w:tc>
          <w:tcPr>
            <w:tcW w:w="4678" w:type="dxa"/>
          </w:tcPr>
          <w:p w:rsidR="000715FF" w:rsidRPr="005D4252" w:rsidRDefault="000715F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bottled water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snack bars and tinned foods;</w:t>
            </w:r>
          </w:p>
          <w:p w:rsidR="000715FF" w:rsidRPr="005D4252" w:rsidRDefault="000715F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0715FF" w:rsidRPr="005D4252" w:rsidRDefault="000715FF" w:rsidP="000715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B38B437" wp14:editId="796698E3">
                  <wp:extent cx="265003" cy="72390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ottle-8705-large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74" cy="73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00446DB" wp14:editId="6F1F2C47">
                  <wp:extent cx="262255" cy="725170"/>
                  <wp:effectExtent l="0" t="0" r="444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9F28F37" wp14:editId="096CE85B">
                  <wp:extent cx="934841" cy="5238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485" cy="52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66775" cy="602014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53229_SelectTinnedFruit_Tile_262x182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88791" cy="61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0715FF" w:rsidRPr="005D4252" w:rsidRDefault="000715F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  <w:tr w:rsidR="00043005" w:rsidRPr="005D4252" w:rsidTr="000715FF">
        <w:tc>
          <w:tcPr>
            <w:tcW w:w="4678" w:type="dxa"/>
          </w:tcPr>
          <w:p w:rsidR="00043005" w:rsidRPr="005D4252" w:rsidRDefault="00043005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glasses or contact lenses;</w:t>
            </w:r>
          </w:p>
          <w:p w:rsidR="00043005" w:rsidRPr="005D4252" w:rsidRDefault="00043005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gridSpan w:val="2"/>
          </w:tcPr>
          <w:p w:rsidR="00043005" w:rsidRPr="005D4252" w:rsidRDefault="00043005" w:rsidP="0004300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96BABEB" wp14:editId="72AF1D8D">
                  <wp:extent cx="1038225" cy="546100"/>
                  <wp:effectExtent l="0" t="0" r="9525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KNY_Glasses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946" cy="546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043005" w:rsidRPr="005D4252" w:rsidRDefault="00043005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E7036" w:rsidRPr="005D4252" w:rsidTr="000715FF">
        <w:tc>
          <w:tcPr>
            <w:tcW w:w="4678" w:type="dxa"/>
          </w:tcPr>
          <w:p w:rsidR="00EE7036" w:rsidRPr="005D4252" w:rsidRDefault="00EE7036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nappies and other essentials for babies;</w:t>
            </w:r>
          </w:p>
          <w:p w:rsidR="00EE7036" w:rsidRPr="005D4252" w:rsidRDefault="00EE7036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gridSpan w:val="2"/>
          </w:tcPr>
          <w:p w:rsidR="00EE7036" w:rsidRPr="005D4252" w:rsidRDefault="00EE7036" w:rsidP="0004300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CBFB7DF" wp14:editId="71FDD607">
                  <wp:extent cx="818515" cy="622755"/>
                  <wp:effectExtent l="0" t="0" r="635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uckie-Bottle-Binky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753" cy="63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EE7036" w:rsidRPr="005D4252" w:rsidRDefault="00EE7036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77C0F" w:rsidRPr="005D4252" w:rsidTr="000715FF">
        <w:tc>
          <w:tcPr>
            <w:tcW w:w="4678" w:type="dxa"/>
          </w:tcPr>
          <w:p w:rsidR="00A77C0F" w:rsidRPr="005D4252" w:rsidRDefault="00A77C0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mobile phone and charger;</w:t>
            </w:r>
          </w:p>
          <w:p w:rsidR="00A77C0F" w:rsidRPr="005D4252" w:rsidRDefault="00A77C0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A77C0F" w:rsidRPr="005D4252" w:rsidRDefault="00A77C0F" w:rsidP="00EE70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5BCC3D9" wp14:editId="65B25032">
                  <wp:extent cx="657225" cy="6572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obile-Phone-Icon-300x300[1]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A77C0F" w:rsidRPr="005D4252" w:rsidRDefault="00EE7036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70915" cy="693746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tgjp[1]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82" cy="6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77C0F" w:rsidRPr="005D4252" w:rsidRDefault="00A77C0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77C0F" w:rsidRPr="005D4252" w:rsidTr="000715FF">
        <w:tc>
          <w:tcPr>
            <w:tcW w:w="4678" w:type="dxa"/>
          </w:tcPr>
          <w:p w:rsidR="00A77C0F" w:rsidRPr="005D4252" w:rsidRDefault="00A77C0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cash and credit/debit cards;</w:t>
            </w:r>
          </w:p>
          <w:p w:rsidR="00A77C0F" w:rsidRPr="005D4252" w:rsidRDefault="00A77C0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A77C0F" w:rsidRPr="005D4252" w:rsidRDefault="00A77C0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4BB6B74" wp14:editId="2515FA17">
                  <wp:extent cx="845185" cy="625665"/>
                  <wp:effectExtent l="0" t="0" r="0" b="317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oney1[1]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635" cy="6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A77C0F" w:rsidRPr="005D4252" w:rsidRDefault="00A77C0F" w:rsidP="005D42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727F9A1" wp14:editId="33A074F3">
                  <wp:extent cx="894715" cy="655484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redit-cards[1]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540" cy="656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77C0F" w:rsidRPr="005D4252" w:rsidRDefault="00A77C0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77C0F" w:rsidRPr="005D4252" w:rsidTr="000715FF">
        <w:tc>
          <w:tcPr>
            <w:tcW w:w="4678" w:type="dxa"/>
          </w:tcPr>
          <w:p w:rsidR="00A77C0F" w:rsidRPr="005D4252" w:rsidRDefault="00A77C0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pocket torch and spare batteries;</w:t>
            </w:r>
          </w:p>
          <w:p w:rsidR="00A77C0F" w:rsidRPr="005D4252" w:rsidRDefault="00A77C0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A77C0F" w:rsidRPr="005D4252" w:rsidRDefault="00A77C0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DB3517D" wp14:editId="5349FFA0">
                  <wp:extent cx="914400" cy="612611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interna_led_manual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227" cy="61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</w:tcPr>
          <w:p w:rsidR="00A77C0F" w:rsidRPr="005D4252" w:rsidRDefault="00A77C0F" w:rsidP="0004300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8E08772" wp14:editId="38B916F4">
                  <wp:extent cx="742950" cy="514308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atteries[1]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537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77C0F" w:rsidRPr="005D4252" w:rsidRDefault="00A77C0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E7036" w:rsidRPr="005D4252" w:rsidTr="000715FF">
        <w:tc>
          <w:tcPr>
            <w:tcW w:w="4678" w:type="dxa"/>
          </w:tcPr>
          <w:p w:rsidR="00EE7036" w:rsidRPr="005D4252" w:rsidRDefault="00EE7036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battery-powered or wind-up rechargeable radio;</w:t>
            </w:r>
          </w:p>
          <w:p w:rsidR="00EE7036" w:rsidRPr="005D4252" w:rsidRDefault="00EE7036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gridSpan w:val="2"/>
          </w:tcPr>
          <w:p w:rsidR="00EE7036" w:rsidRPr="005D4252" w:rsidRDefault="00EE7036" w:rsidP="00EE70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110188B" wp14:editId="718A794A">
                  <wp:extent cx="638175" cy="6381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adio-256x256[1]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EE7036" w:rsidRPr="005D4252" w:rsidRDefault="00EE7036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E7036" w:rsidRPr="005D4252" w:rsidTr="000715FF">
        <w:tc>
          <w:tcPr>
            <w:tcW w:w="4678" w:type="dxa"/>
          </w:tcPr>
          <w:p w:rsidR="00EE7036" w:rsidRPr="005D4252" w:rsidRDefault="00EE7036" w:rsidP="005D4252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important documents (</w:t>
            </w:r>
            <w:proofErr w:type="spellStart"/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eg</w:t>
            </w:r>
            <w:proofErr w:type="spellEnd"/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 passports, driving licences, insurance certificates);</w:t>
            </w:r>
          </w:p>
        </w:tc>
        <w:tc>
          <w:tcPr>
            <w:tcW w:w="3969" w:type="dxa"/>
            <w:gridSpan w:val="2"/>
          </w:tcPr>
          <w:p w:rsidR="00EE7036" w:rsidRPr="005D4252" w:rsidRDefault="00EE7036" w:rsidP="00EE70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1314FCE" wp14:editId="6BCF7BEF">
                  <wp:extent cx="981075" cy="552612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assport[1]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210" cy="556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EE7036" w:rsidRPr="005D4252" w:rsidRDefault="00EE7036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43005" w:rsidRPr="005D4252" w:rsidTr="000715FF">
        <w:tc>
          <w:tcPr>
            <w:tcW w:w="4678" w:type="dxa"/>
          </w:tcPr>
          <w:p w:rsidR="00043005" w:rsidRPr="005D4252" w:rsidRDefault="00043005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useful telephone numbers (</w:t>
            </w:r>
            <w:proofErr w:type="spellStart"/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eg</w:t>
            </w:r>
            <w:proofErr w:type="spellEnd"/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family, friends, insurance company, utilities, doctors </w:t>
            </w:r>
            <w:proofErr w:type="spellStart"/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etc</w:t>
            </w:r>
            <w:proofErr w:type="spellEnd"/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);</w:t>
            </w:r>
          </w:p>
        </w:tc>
        <w:tc>
          <w:tcPr>
            <w:tcW w:w="3969" w:type="dxa"/>
            <w:gridSpan w:val="2"/>
          </w:tcPr>
          <w:p w:rsidR="00043005" w:rsidRPr="005D4252" w:rsidRDefault="00043005" w:rsidP="0004300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3253E46" wp14:editId="36D2DCE5">
                  <wp:extent cx="771525" cy="564725"/>
                  <wp:effectExtent l="0" t="0" r="0" b="6985"/>
                  <wp:docPr id="24" name="Picture 24" descr="http://www.nuhealth.net/im/patients-and-visitors/phone_291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uhealth.net/im/patients-and-visitors/phone_291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083" cy="591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043005" w:rsidRPr="005D4252" w:rsidRDefault="00043005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E7036" w:rsidRPr="005D4252" w:rsidTr="000715FF">
        <w:tc>
          <w:tcPr>
            <w:tcW w:w="4678" w:type="dxa"/>
          </w:tcPr>
          <w:p w:rsidR="00EE7036" w:rsidRPr="005D4252" w:rsidRDefault="00EE7036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essential keys (house, car </w:t>
            </w:r>
            <w:proofErr w:type="spellStart"/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etc</w:t>
            </w:r>
            <w:proofErr w:type="spellEnd"/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);</w:t>
            </w:r>
          </w:p>
          <w:p w:rsidR="00EE7036" w:rsidRPr="005D4252" w:rsidRDefault="00EE7036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gridSpan w:val="2"/>
          </w:tcPr>
          <w:p w:rsidR="00EE7036" w:rsidRPr="005D4252" w:rsidRDefault="00EE7036" w:rsidP="0004300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4B6BB551" wp14:editId="7E17C18F">
                  <wp:extent cx="1152525" cy="616680"/>
                  <wp:effectExtent l="0" t="0" r="0" b="0"/>
                  <wp:docPr id="25" name="irc_mi" descr="http://swiftlocksmiths.co.uk/wp-content/uploads/2014/12/sleutels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wiftlocksmiths.co.uk/wp-content/uploads/2014/12/sleutels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3676" cy="6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EE7036" w:rsidRPr="005D4252" w:rsidRDefault="00EE7036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77C0F" w:rsidRPr="005D4252" w:rsidTr="000715FF">
        <w:tc>
          <w:tcPr>
            <w:tcW w:w="4678" w:type="dxa"/>
          </w:tcPr>
          <w:p w:rsidR="00A77C0F" w:rsidRPr="005D4252" w:rsidRDefault="00A77C0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spare</w:t>
            </w:r>
            <w:proofErr w:type="gramEnd"/>
            <w:r w:rsidRPr="005D4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clothes and blankets.</w:t>
            </w:r>
          </w:p>
          <w:p w:rsidR="00A77C0F" w:rsidRPr="005D4252" w:rsidRDefault="00A77C0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EE7036" w:rsidRPr="005D4252" w:rsidRDefault="00EE7036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 xml:space="preserve">      </w:t>
            </w:r>
            <w:r w:rsidR="00A77C0F"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56BE871" wp14:editId="57C1159C">
                  <wp:extent cx="638175" cy="6381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$T2eC16FHJGIE9nnWprHOBRUfu61u+!~~60_35[1]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</w:tcPr>
          <w:p w:rsidR="00A77C0F" w:rsidRPr="005D4252" w:rsidRDefault="00A77C0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425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566F2BE" wp14:editId="797B1A2B">
                  <wp:extent cx="876300" cy="663310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avish-Home-Fleece-Blanket-with-Sherpa-Backing-image-300x227[1]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08" cy="677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77C0F" w:rsidRPr="005D4252" w:rsidRDefault="00A77C0F" w:rsidP="00957D2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043005" w:rsidRDefault="00043005"/>
    <w:sectPr w:rsidR="00043005" w:rsidSect="00043005">
      <w:headerReference w:type="default" r:id="rId30"/>
      <w:pgSz w:w="11906" w:h="16838"/>
      <w:pgMar w:top="567" w:right="851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005" w:rsidRDefault="00043005" w:rsidP="00043005">
      <w:pPr>
        <w:spacing w:after="0" w:line="240" w:lineRule="auto"/>
      </w:pPr>
      <w:r>
        <w:separator/>
      </w:r>
    </w:p>
  </w:endnote>
  <w:endnote w:type="continuationSeparator" w:id="0">
    <w:p w:rsidR="00043005" w:rsidRDefault="00043005" w:rsidP="0004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005" w:rsidRDefault="00043005" w:rsidP="00043005">
      <w:pPr>
        <w:spacing w:after="0" w:line="240" w:lineRule="auto"/>
      </w:pPr>
      <w:r>
        <w:separator/>
      </w:r>
    </w:p>
  </w:footnote>
  <w:footnote w:type="continuationSeparator" w:id="0">
    <w:p w:rsidR="00043005" w:rsidRDefault="00043005" w:rsidP="0004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005" w:rsidRDefault="00043005" w:rsidP="00043005">
    <w:pPr>
      <w:pStyle w:val="Header"/>
      <w:jc w:val="center"/>
    </w:pPr>
    <w:r>
      <w:rPr>
        <w:rFonts w:ascii="Arial" w:hAnsi="Arial" w:cs="Arial"/>
        <w:b/>
        <w:noProof/>
        <w:sz w:val="28"/>
        <w:szCs w:val="24"/>
        <w:lang w:eastAsia="en-GB"/>
      </w:rPr>
      <w:drawing>
        <wp:inline distT="0" distB="0" distL="0" distR="0" wp14:anchorId="3C98C24A" wp14:editId="4B626EC5">
          <wp:extent cx="1171575" cy="38608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rf logo jan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38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0F"/>
    <w:rsid w:val="00043005"/>
    <w:rsid w:val="000715FF"/>
    <w:rsid w:val="002838E1"/>
    <w:rsid w:val="005D4252"/>
    <w:rsid w:val="006077FD"/>
    <w:rsid w:val="008656AD"/>
    <w:rsid w:val="00926079"/>
    <w:rsid w:val="009467FD"/>
    <w:rsid w:val="00A77C0F"/>
    <w:rsid w:val="00E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AD57F75-F1F8-490F-A329-DCC8E605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3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005"/>
  </w:style>
  <w:style w:type="paragraph" w:styleId="Footer">
    <w:name w:val="footer"/>
    <w:basedOn w:val="Normal"/>
    <w:link w:val="FooterChar"/>
    <w:uiPriority w:val="99"/>
    <w:unhideWhenUsed/>
    <w:rsid w:val="00043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hyperlink" Target="http://www.google.co.uk/url?sa=i&amp;rct=j&amp;q=&amp;esrc=s&amp;source=images&amp;cd=&amp;cad=rja&amp;uact=8&amp;ved=0CAcQjRxqFQoTCIqZwo2TlMcCFSco2wodaBwAig&amp;url=http://swiftlocksmiths.co.uk/swindon/&amp;ei=nCnDVYrbH6fQ7AbouIDQCA&amp;bvm=bv.99556055,d.bGg&amp;psig=AFQjCNHeQsbSw834rku6a2EE72xpqlPkdA&amp;ust=143893986343903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1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0.jpe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02BC4-980C-4EFB-B885-FA388F85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Diane</dc:creator>
  <cp:keywords/>
  <dc:description/>
  <cp:lastModifiedBy>Smith, Diane</cp:lastModifiedBy>
  <cp:revision>6</cp:revision>
  <dcterms:created xsi:type="dcterms:W3CDTF">2015-08-07T07:51:00Z</dcterms:created>
  <dcterms:modified xsi:type="dcterms:W3CDTF">2015-08-13T13:57:00Z</dcterms:modified>
</cp:coreProperties>
</file>